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宋体" w:eastAsia="黑体" w:cs="黑体"/>
          <w:color w:val="000000"/>
          <w:kern w:val="0"/>
          <w:sz w:val="32"/>
          <w:szCs w:val="32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</w:rPr>
        <w:t xml:space="preserve">附件 </w:t>
      </w:r>
    </w:p>
    <w:p>
      <w:pPr>
        <w:widowControl/>
        <w:spacing w:line="520" w:lineRule="exact"/>
        <w:jc w:val="center"/>
        <w:rPr>
          <w:rFonts w:ascii="黑体" w:hAnsi="宋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</w:rPr>
        <w:t>苏家屯区中心医院</w:t>
      </w:r>
    </w:p>
    <w:p>
      <w:pPr>
        <w:widowControl/>
        <w:spacing w:line="520" w:lineRule="exact"/>
        <w:jc w:val="center"/>
        <w:rPr>
          <w:rFonts w:ascii="黑体" w:hAnsi="宋体" w:eastAsia="黑体" w:cs="黑体"/>
          <w:color w:val="000000"/>
          <w:kern w:val="0"/>
          <w:szCs w:val="21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</w:rPr>
        <w:t>医药代表预约接待登记表</w:t>
      </w:r>
    </w:p>
    <w:p>
      <w:pPr>
        <w:widowControl/>
        <w:wordWrap w:val="0"/>
        <w:jc w:val="right"/>
        <w:rPr>
          <w:rFonts w:ascii="仿宋" w:hAnsi="仿宋" w:eastAsia="仿宋" w:cs="仿宋"/>
          <w:color w:val="000000"/>
          <w:kern w:val="0"/>
          <w:szCs w:val="21"/>
        </w:rPr>
      </w:pPr>
    </w:p>
    <w:p>
      <w:pPr>
        <w:widowControl/>
        <w:jc w:val="righ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    月   日</w:t>
      </w:r>
    </w:p>
    <w:tbl>
      <w:tblPr>
        <w:tblStyle w:val="3"/>
        <w:tblW w:w="10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763"/>
        <w:gridCol w:w="1276"/>
        <w:gridCol w:w="1559"/>
        <w:gridCol w:w="794"/>
        <w:gridCol w:w="910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5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药品/耗材名称</w:t>
            </w:r>
          </w:p>
        </w:tc>
        <w:tc>
          <w:tcPr>
            <w:tcW w:w="3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药品/耗材</w:t>
            </w:r>
          </w:p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规格</w:t>
            </w:r>
          </w:p>
        </w:tc>
        <w:tc>
          <w:tcPr>
            <w:tcW w:w="3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药品属性</w:t>
            </w:r>
          </w:p>
        </w:tc>
        <w:tc>
          <w:tcPr>
            <w:tcW w:w="3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rPr>
                <w:rFonts w:ascii="仿宋" w:hAnsi="仿宋" w:eastAsia="仿宋" w:cs="仿宋"/>
                <w:color w:val="0F00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t xml:space="preserve">基药  </w:t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t xml:space="preserve">国采  </w:t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t>国谈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耗材属性</w:t>
            </w:r>
          </w:p>
        </w:tc>
        <w:tc>
          <w:tcPr>
            <w:tcW w:w="3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rPr>
                <w:rFonts w:ascii="仿宋" w:hAnsi="仿宋" w:eastAsia="仿宋" w:cs="仿宋"/>
                <w:color w:val="0F00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t xml:space="preserve">限价挂网  </w:t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t xml:space="preserve">带量采购  </w:t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ind w:right="-220" w:rightChars="-105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代表姓名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电话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ind w:right="-220" w:rightChars="-105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85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ind w:right="-220" w:rightChars="-105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公司地址</w:t>
            </w:r>
          </w:p>
        </w:tc>
        <w:tc>
          <w:tcPr>
            <w:tcW w:w="85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ind w:right="-220" w:rightChars="-105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85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5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ind w:right="-220" w:rightChars="-105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来访目的</w:t>
            </w:r>
          </w:p>
        </w:tc>
        <w:tc>
          <w:tcPr>
            <w:tcW w:w="85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after="0" w:line="360" w:lineRule="exact"/>
              <w:ind w:firstLine="0"/>
              <w:rPr>
                <w:rFonts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□推介新产品或新技术       □在用产品沟通</w:t>
            </w:r>
          </w:p>
          <w:p>
            <w:pPr>
              <w:widowControl/>
              <w:spacing w:line="4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□业务沟通                 □其他事项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6" w:hRule="atLeast"/>
          <w:jc w:val="center"/>
        </w:trPr>
        <w:tc>
          <w:tcPr>
            <w:tcW w:w="101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jc w:val="left"/>
              <w:rPr>
                <w:rFonts w:ascii="仿宋" w:hAnsi="仿宋" w:eastAsia="仿宋" w:cs="仿宋"/>
                <w:color w:val="0F00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0020"/>
                <w:kern w:val="0"/>
                <w:sz w:val="28"/>
                <w:szCs w:val="28"/>
              </w:rPr>
              <w:t>介绍内容或建议要求：（简明叙述）</w:t>
            </w:r>
          </w:p>
        </w:tc>
      </w:tr>
    </w:tbl>
    <w:p>
      <w:pPr>
        <w:pStyle w:val="2"/>
        <w:shd w:val="clear" w:color="auto" w:fill="FFFFFF"/>
        <w:spacing w:before="0" w:beforeAutospacing="0" w:after="0" w:afterAutospacing="0" w:line="380" w:lineRule="exact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*每份登记表仅限一种药品/耗材。</w:t>
      </w:r>
    </w:p>
    <w:p>
      <w:bookmarkStart w:id="0" w:name="_GoBack"/>
      <w:bookmarkEnd w:id="0"/>
    </w:p>
    <w:sectPr>
      <w:pgSz w:w="11906" w:h="16838"/>
      <w:pgMar w:top="1440" w:right="1361" w:bottom="964" w:left="1361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N2I2YTQ4YTQ3NTJjYTQ1Yzk0NDljMGU2MzAwN2QifQ=="/>
    <w:docVar w:name="KSO_WPS_MARK_KEY" w:val="348eff10-2224-4f17-99ee-d63eee0e0e97"/>
  </w:docVars>
  <w:rsids>
    <w:rsidRoot w:val="21001E5B"/>
    <w:rsid w:val="2100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Body text|1"/>
    <w:basedOn w:val="1"/>
    <w:qFormat/>
    <w:uiPriority w:val="0"/>
    <w:pPr>
      <w:spacing w:after="180" w:line="480" w:lineRule="auto"/>
      <w:ind w:firstLine="400"/>
    </w:pPr>
    <w:rPr>
      <w:rFonts w:ascii="宋体" w:hAnsi="宋体" w:cs="宋体"/>
      <w:color w:val="000000"/>
      <w:sz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2024-12-12T07:47:00Z</dcterms:created>
  <dc:creator>秋天的守望者</dc:creator>
  <cp:lastModifiedBy>秋天的守望者</cp:lastModifiedBy>
  <dcterms:modified xsi:type="dcterms:W3CDTF">2024-12-12T07:47:59Z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95CC8F8941724FE694F49C79E2EEBFD6</vt:lpwstr>
  </property>
</Properties>
</file>